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33" w:rsidRDefault="005E4B33" w:rsidP="005E4B3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782D15">
        <w:rPr>
          <w:rFonts w:ascii="Times New Roman" w:hAnsi="Times New Roman"/>
          <w:b/>
          <w:sz w:val="24"/>
          <w:szCs w:val="24"/>
          <w:lang w:val="uz-Cyrl-UZ"/>
        </w:rPr>
        <w:t>Э Ъ Л О Н</w:t>
      </w:r>
    </w:p>
    <w:p w:rsidR="005E4B33" w:rsidRPr="00782D15" w:rsidRDefault="005E4B33" w:rsidP="005E4B3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:rsidR="005E4B33" w:rsidRPr="00782D15" w:rsidRDefault="005E4B33" w:rsidP="005E4B33">
      <w:pPr>
        <w:pStyle w:val="a4"/>
        <w:spacing w:before="0" w:beforeAutospacing="0" w:after="0" w:afterAutospacing="0"/>
        <w:ind w:firstLine="567"/>
        <w:jc w:val="both"/>
        <w:rPr>
          <w:color w:val="000000"/>
          <w:lang w:val="uz-Cyrl-UZ"/>
        </w:rPr>
      </w:pPr>
      <w:r w:rsidRPr="00782D15">
        <w:rPr>
          <w:color w:val="000000"/>
          <w:lang w:val="uz-Cyrl-UZ"/>
        </w:rPr>
        <w:t>«</w:t>
      </w:r>
      <w:r w:rsidRPr="00782D15">
        <w:rPr>
          <w:lang w:val="uz-Cyrl-UZ"/>
        </w:rPr>
        <w:t>Galla-Alteg</w:t>
      </w:r>
      <w:r w:rsidRPr="00782D15">
        <w:rPr>
          <w:color w:val="000000"/>
          <w:lang w:val="uz-Cyrl-UZ"/>
        </w:rPr>
        <w:t xml:space="preserve">» акциядорлик жамияти 2025 йил 4 апрель куни соат 10-00 да </w:t>
      </w:r>
      <w:r>
        <w:rPr>
          <w:color w:val="000000"/>
          <w:lang w:val="uz-Cyrl-UZ"/>
        </w:rPr>
        <w:t xml:space="preserve">бўладиган </w:t>
      </w:r>
      <w:r w:rsidRPr="00782D15">
        <w:rPr>
          <w:color w:val="000000"/>
          <w:lang w:val="uz-Cyrl-UZ"/>
        </w:rPr>
        <w:t xml:space="preserve">акциядорларнинг навбатдаги умумий йиғилиши </w:t>
      </w:r>
      <w:r>
        <w:rPr>
          <w:color w:val="000000"/>
          <w:lang w:val="uz-Cyrl-UZ"/>
        </w:rPr>
        <w:t xml:space="preserve">кворум бўлмаганлиги сабабли Жамият Кузатув кенгашининг 2025 йил 4 апрелдаги  7-сонли йиғилиш қарорига асосан 2025 йил 24 апрелга қолдирилганлигини </w:t>
      </w:r>
      <w:r w:rsidRPr="00782D15">
        <w:rPr>
          <w:color w:val="000000"/>
          <w:lang w:val="uz-Cyrl-UZ"/>
        </w:rPr>
        <w:t>маълум қилади. Акциядорларнинг навбатдаги умумий йиғилиши  Тошкент шахар, Элбек кўчаси 37 да  «</w:t>
      </w:r>
      <w:r w:rsidRPr="00782D15">
        <w:rPr>
          <w:lang w:val="uz-Cyrl-UZ"/>
        </w:rPr>
        <w:t>Galla-Alteg</w:t>
      </w:r>
      <w:r w:rsidRPr="00782D15">
        <w:rPr>
          <w:color w:val="000000"/>
          <w:lang w:val="uz-Cyrl-UZ"/>
        </w:rPr>
        <w:t>» АЖнинг мажлислар залида бўлиб ўтади. (тел. 71. 289-41-91, ич.тел.114) Электрон почта(</w:t>
      </w:r>
      <w:r w:rsidR="00260C08">
        <w:fldChar w:fldCharType="begin"/>
      </w:r>
      <w:r w:rsidR="00260C08" w:rsidRPr="005279C0">
        <w:rPr>
          <w:lang w:val="uz-Cyrl-UZ"/>
        </w:rPr>
        <w:instrText>HYPERLINK "mailto:gallaalteg@mail.ru"</w:instrText>
      </w:r>
      <w:r w:rsidR="00260C08">
        <w:fldChar w:fldCharType="separate"/>
      </w:r>
      <w:r w:rsidRPr="00782D15">
        <w:rPr>
          <w:rStyle w:val="a3"/>
          <w:color w:val="000000"/>
          <w:lang w:val="uz-Cyrl-UZ"/>
        </w:rPr>
        <w:t>gallaalteg@mail.ru</w:t>
      </w:r>
      <w:r w:rsidR="00260C08">
        <w:fldChar w:fldCharType="end"/>
      </w:r>
      <w:r w:rsidRPr="00782D15">
        <w:rPr>
          <w:color w:val="000000"/>
          <w:lang w:val="uz-Cyrl-UZ"/>
        </w:rPr>
        <w:t>)  веб сайт (www.</w:t>
      </w:r>
      <w:r w:rsidRPr="00782D15">
        <w:rPr>
          <w:lang w:val="uz-Cyrl-UZ"/>
        </w:rPr>
        <w:t xml:space="preserve"> </w:t>
      </w:r>
      <w:r w:rsidRPr="00782D15">
        <w:rPr>
          <w:color w:val="000000"/>
          <w:lang w:val="uz-Cyrl-UZ"/>
        </w:rPr>
        <w:t>gallaalteg.uz).</w:t>
      </w:r>
    </w:p>
    <w:p w:rsidR="005E4B33" w:rsidRPr="00782D15" w:rsidRDefault="005E4B33" w:rsidP="005E4B33">
      <w:pPr>
        <w:pStyle w:val="a4"/>
        <w:spacing w:before="0" w:beforeAutospacing="0" w:after="0" w:afterAutospacing="0"/>
        <w:ind w:firstLine="567"/>
        <w:jc w:val="both"/>
        <w:rPr>
          <w:color w:val="000000"/>
          <w:lang w:val="uz-Cyrl-UZ"/>
        </w:rPr>
      </w:pPr>
      <w:r w:rsidRPr="00782D15">
        <w:rPr>
          <w:color w:val="000000"/>
          <w:lang w:val="uz-Cyrl-UZ"/>
        </w:rPr>
        <w:t xml:space="preserve">Акциядорларнинг навбатдаги умумий йиғилиш қатнашчиларини рўйхатга олиш 2025 йил </w:t>
      </w:r>
      <w:r>
        <w:rPr>
          <w:color w:val="000000"/>
          <w:lang w:val="uz-Cyrl-UZ"/>
        </w:rPr>
        <w:t>2</w:t>
      </w:r>
      <w:r w:rsidRPr="00782D15">
        <w:rPr>
          <w:color w:val="000000"/>
          <w:lang w:val="uz-Cyrl-UZ"/>
        </w:rPr>
        <w:t>4 апрель куни соат  9-30 минутда бошланиб соат 10-00 гача давом этади.</w:t>
      </w:r>
    </w:p>
    <w:p w:rsidR="005E4B33" w:rsidRPr="005A1646" w:rsidRDefault="005E4B33" w:rsidP="005E4B33">
      <w:pPr>
        <w:pStyle w:val="a4"/>
        <w:spacing w:before="0" w:beforeAutospacing="0" w:after="0" w:afterAutospacing="0"/>
        <w:ind w:firstLine="567"/>
        <w:jc w:val="both"/>
        <w:rPr>
          <w:color w:val="000000"/>
          <w:lang w:val="uz-Cyrl-UZ"/>
        </w:rPr>
      </w:pPr>
      <w:r>
        <w:rPr>
          <w:color w:val="000000"/>
          <w:lang w:val="uz-Cyrl-UZ"/>
        </w:rPr>
        <w:t>Биржа газетасининг 2025 йил 1</w:t>
      </w:r>
      <w:r w:rsidR="00E64A9D" w:rsidRPr="00E64A9D">
        <w:rPr>
          <w:color w:val="000000"/>
          <w:lang w:val="uz-Cyrl-UZ"/>
        </w:rPr>
        <w:t>3</w:t>
      </w:r>
      <w:r w:rsidRPr="005A1646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 xml:space="preserve">мартдаги </w:t>
      </w:r>
      <w:r w:rsidR="00E64A9D" w:rsidRPr="005279C0">
        <w:rPr>
          <w:sz w:val="28"/>
          <w:szCs w:val="28"/>
          <w:lang w:val="uz-Cyrl-UZ"/>
        </w:rPr>
        <w:t>#20(3214)</w:t>
      </w:r>
      <w:r>
        <w:rPr>
          <w:color w:val="000000"/>
          <w:lang w:val="uz-Cyrl-UZ"/>
        </w:rPr>
        <w:t xml:space="preserve">-сонида чоп этилган умумий йиғилиш кун тартиби ва акциядорларга хабар бериш учун ва умумий йиғилиш ўтказиш учун шакллантирилган акциядорларнинг реестрларининг саналари ўзгаришсиз қолдирилади.  </w:t>
      </w:r>
    </w:p>
    <w:p w:rsidR="005E4B33" w:rsidRDefault="005E4B33" w:rsidP="005E4B33">
      <w:pPr>
        <w:ind w:firstLine="567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:rsidR="005279C0" w:rsidRPr="001753EC" w:rsidRDefault="005279C0" w:rsidP="005279C0">
      <w:pPr>
        <w:jc w:val="right"/>
        <w:rPr>
          <w:b/>
        </w:rPr>
      </w:pPr>
      <w:r w:rsidRPr="001753EC">
        <w:rPr>
          <w:b/>
        </w:rPr>
        <w:t>«</w:t>
      </w:r>
      <w:proofErr w:type="spellStart"/>
      <w:r w:rsidRPr="001753EC">
        <w:rPr>
          <w:b/>
        </w:rPr>
        <w:t>G’alla-Alteg</w:t>
      </w:r>
      <w:proofErr w:type="spellEnd"/>
      <w:r w:rsidRPr="001753EC">
        <w:rPr>
          <w:b/>
        </w:rPr>
        <w:t>»</w:t>
      </w:r>
      <w:r>
        <w:rPr>
          <w:b/>
        </w:rPr>
        <w:t xml:space="preserve"> АЖ </w:t>
      </w:r>
      <w:proofErr w:type="spellStart"/>
      <w:r>
        <w:rPr>
          <w:b/>
        </w:rPr>
        <w:t>Кузатув</w:t>
      </w:r>
      <w:proofErr w:type="spellEnd"/>
      <w:r>
        <w:rPr>
          <w:b/>
        </w:rPr>
        <w:t xml:space="preserve"> кенгаши</w:t>
      </w:r>
    </w:p>
    <w:p w:rsidR="004657B2" w:rsidRPr="005E4B33" w:rsidRDefault="004657B2" w:rsidP="005279C0">
      <w:pPr>
        <w:jc w:val="right"/>
        <w:rPr>
          <w:lang w:val="uz-Cyrl-UZ"/>
        </w:rPr>
      </w:pPr>
    </w:p>
    <w:sectPr w:rsidR="004657B2" w:rsidRPr="005E4B33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06581"/>
    <w:rsid w:val="00000C40"/>
    <w:rsid w:val="0008380C"/>
    <w:rsid w:val="000948E8"/>
    <w:rsid w:val="000E5DB2"/>
    <w:rsid w:val="00175F44"/>
    <w:rsid w:val="00260C08"/>
    <w:rsid w:val="00270419"/>
    <w:rsid w:val="002946CD"/>
    <w:rsid w:val="003C35C8"/>
    <w:rsid w:val="004657B2"/>
    <w:rsid w:val="004F2E28"/>
    <w:rsid w:val="005279C0"/>
    <w:rsid w:val="005526BE"/>
    <w:rsid w:val="00591C38"/>
    <w:rsid w:val="005E4B33"/>
    <w:rsid w:val="005F1201"/>
    <w:rsid w:val="006273FE"/>
    <w:rsid w:val="006A1006"/>
    <w:rsid w:val="006F7E1C"/>
    <w:rsid w:val="00810D4C"/>
    <w:rsid w:val="008166CD"/>
    <w:rsid w:val="00841B3E"/>
    <w:rsid w:val="00946453"/>
    <w:rsid w:val="00997863"/>
    <w:rsid w:val="009C4873"/>
    <w:rsid w:val="00A02123"/>
    <w:rsid w:val="00A41379"/>
    <w:rsid w:val="00A57F9C"/>
    <w:rsid w:val="00B06581"/>
    <w:rsid w:val="00C26F32"/>
    <w:rsid w:val="00C902A5"/>
    <w:rsid w:val="00CB6B8E"/>
    <w:rsid w:val="00CC6487"/>
    <w:rsid w:val="00D66A66"/>
    <w:rsid w:val="00D72965"/>
    <w:rsid w:val="00D94FD1"/>
    <w:rsid w:val="00E11377"/>
    <w:rsid w:val="00E64A9D"/>
    <w:rsid w:val="00E7792A"/>
    <w:rsid w:val="00E97A35"/>
    <w:rsid w:val="00F269A5"/>
    <w:rsid w:val="00F7388F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658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065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850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dcterms:created xsi:type="dcterms:W3CDTF">2025-03-12T09:23:00Z</dcterms:created>
  <dcterms:modified xsi:type="dcterms:W3CDTF">2025-04-04T10:15:00Z</dcterms:modified>
</cp:coreProperties>
</file>