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4726" w:rsidRDefault="00DC4726" w:rsidP="00E96232">
      <w:pPr>
        <w:ind w:firstLine="567"/>
        <w:jc w:val="both"/>
        <w:rPr>
          <w:b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  <w:r w:rsidRPr="00A16977">
        <w:rPr>
          <w:rFonts w:ascii="Bookman Old Style" w:hAnsi="Bookman Old Style"/>
          <w:b/>
          <w:sz w:val="22"/>
          <w:szCs w:val="22"/>
          <w:lang w:val="uz-Cyrl-UZ"/>
        </w:rPr>
        <w:t xml:space="preserve">О поощрении </w:t>
      </w:r>
    </w:p>
    <w:p w:rsidR="00DC4726" w:rsidRPr="00A16977" w:rsidRDefault="00DC4726" w:rsidP="00E96232">
      <w:pPr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sz w:val="22"/>
          <w:szCs w:val="22"/>
        </w:rPr>
      </w:pP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На основании изменений, внесенных на очередном годовом Общем собрании акционеров Общества от 31 марта 2022 года в пункт 14 главы 2 и пункты 16 главы 3 </w:t>
      </w:r>
      <w:r w:rsidRPr="00A16977">
        <w:rPr>
          <w:rFonts w:ascii="Bookman Old Style" w:hAnsi="Bookman Old Style"/>
          <w:sz w:val="22"/>
          <w:szCs w:val="22"/>
        </w:rPr>
        <w:t>«</w:t>
      </w:r>
      <w:r w:rsidRPr="00A16977">
        <w:rPr>
          <w:rFonts w:ascii="Bookman Old Style" w:hAnsi="Bookman Old Style"/>
          <w:sz w:val="22"/>
          <w:szCs w:val="22"/>
          <w:lang w:val="uz-Cyrl-UZ"/>
        </w:rPr>
        <w:t>Положения о материальном стимулировании членов Наблюдательного совета и Ревизионной комиссии акционерного общества</w:t>
      </w:r>
      <w:r w:rsidRPr="00A16977">
        <w:rPr>
          <w:rFonts w:ascii="Bookman Old Style" w:hAnsi="Bookman Old Style"/>
          <w:sz w:val="22"/>
          <w:szCs w:val="22"/>
        </w:rPr>
        <w:t xml:space="preserve"> «</w:t>
      </w:r>
      <w:r w:rsidRPr="00A16977">
        <w:rPr>
          <w:rFonts w:ascii="Bookman Old Style" w:hAnsi="Bookman Old Style"/>
          <w:sz w:val="22"/>
          <w:szCs w:val="22"/>
          <w:lang w:val="uz-Cyrl-UZ"/>
        </w:rPr>
        <w:t>G’alla-Alteg</w:t>
      </w:r>
      <w:r w:rsidRPr="00A16977">
        <w:rPr>
          <w:rFonts w:ascii="Bookman Old Style" w:hAnsi="Bookman Old Style"/>
          <w:sz w:val="22"/>
          <w:szCs w:val="22"/>
        </w:rPr>
        <w:t>»</w:t>
      </w:r>
      <w:r w:rsidRPr="00A16977">
        <w:rPr>
          <w:rFonts w:ascii="Bookman Old Style" w:hAnsi="Bookman Old Style"/>
          <w:sz w:val="22"/>
          <w:szCs w:val="22"/>
          <w:lang w:val="uz-Cyrl-UZ"/>
        </w:rPr>
        <w:t>,</w:t>
      </w:r>
      <w:r w:rsidRPr="00A16977">
        <w:rPr>
          <w:rFonts w:ascii="Bookman Old Style" w:hAnsi="Bookman Old Style"/>
          <w:sz w:val="22"/>
          <w:szCs w:val="22"/>
        </w:rPr>
        <w:t xml:space="preserve"> утвержденного решением Общего собрания </w:t>
      </w:r>
      <w:r w:rsidRPr="00A16977">
        <w:rPr>
          <w:rFonts w:ascii="Bookman Old Style" w:hAnsi="Bookman Old Style"/>
          <w:sz w:val="22"/>
          <w:szCs w:val="22"/>
          <w:lang w:val="uz-Cyrl-UZ"/>
        </w:rPr>
        <w:t>акционеров АО</w:t>
      </w:r>
      <w:r w:rsidRPr="00A16977">
        <w:rPr>
          <w:rFonts w:ascii="Bookman Old Style" w:hAnsi="Bookman Old Style"/>
          <w:sz w:val="22"/>
          <w:szCs w:val="22"/>
        </w:rPr>
        <w:t xml:space="preserve"> «</w:t>
      </w:r>
      <w:r w:rsidRPr="00A16977">
        <w:rPr>
          <w:rFonts w:ascii="Bookman Old Style" w:hAnsi="Bookman Old Style"/>
          <w:sz w:val="22"/>
          <w:szCs w:val="22"/>
          <w:lang w:val="uz-Cyrl-UZ"/>
        </w:rPr>
        <w:t>G’alla-Alteg</w:t>
      </w:r>
      <w:r w:rsidRPr="00A16977">
        <w:rPr>
          <w:rFonts w:ascii="Bookman Old Style" w:hAnsi="Bookman Old Style"/>
          <w:sz w:val="22"/>
          <w:szCs w:val="22"/>
        </w:rPr>
        <w:t xml:space="preserve">» </w:t>
      </w:r>
      <w:r w:rsidRPr="00A16977">
        <w:rPr>
          <w:rFonts w:ascii="Bookman Old Style" w:hAnsi="Bookman Old Style"/>
          <w:sz w:val="22"/>
          <w:szCs w:val="22"/>
          <w:lang w:val="uz-Cyrl-UZ"/>
        </w:rPr>
        <w:t>от 29 марта 2019 года</w:t>
      </w:r>
      <w:r w:rsidRPr="00A16977">
        <w:rPr>
          <w:rFonts w:ascii="Bookman Old Style" w:hAnsi="Bookman Old Style"/>
          <w:sz w:val="22"/>
          <w:szCs w:val="22"/>
        </w:rPr>
        <w:t>,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а также на основании решения очередного годового Общего собрания акционеров Общества от 31 марта 2022 года 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sz w:val="22"/>
          <w:szCs w:val="22"/>
        </w:rPr>
      </w:pPr>
    </w:p>
    <w:p w:rsidR="00DC4726" w:rsidRPr="00A16977" w:rsidRDefault="00DC4726" w:rsidP="00E96232">
      <w:pPr>
        <w:ind w:firstLine="540"/>
        <w:jc w:val="center"/>
        <w:rPr>
          <w:rFonts w:ascii="Bookman Old Style" w:hAnsi="Bookman Old Style"/>
          <w:b/>
          <w:sz w:val="22"/>
          <w:szCs w:val="22"/>
          <w:lang w:val="uz-Cyrl-UZ"/>
        </w:rPr>
      </w:pPr>
      <w:r w:rsidRPr="00A16977">
        <w:rPr>
          <w:rFonts w:ascii="Bookman Old Style" w:hAnsi="Bookman Old Style"/>
          <w:b/>
          <w:sz w:val="22"/>
          <w:szCs w:val="22"/>
        </w:rPr>
        <w:t>П Р И К А З Ы В А Ю</w:t>
      </w:r>
      <w:r w:rsidRPr="00A16977">
        <w:rPr>
          <w:rFonts w:ascii="Bookman Old Style" w:hAnsi="Bookman Old Style"/>
          <w:b/>
          <w:sz w:val="22"/>
          <w:szCs w:val="22"/>
          <w:lang w:val="uz-Cyrl-UZ"/>
        </w:rPr>
        <w:t>:</w:t>
      </w:r>
    </w:p>
    <w:p w:rsidR="00DC4726" w:rsidRPr="00A16977" w:rsidRDefault="00DC4726" w:rsidP="00E96232">
      <w:pPr>
        <w:ind w:firstLine="540"/>
        <w:jc w:val="center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sz w:val="22"/>
          <w:szCs w:val="22"/>
        </w:rPr>
      </w:pPr>
      <w:r w:rsidRPr="00A16977">
        <w:rPr>
          <w:rFonts w:ascii="Bookman Old Style" w:hAnsi="Bookman Old Style"/>
          <w:sz w:val="22"/>
          <w:szCs w:val="22"/>
          <w:lang w:val="uz-Cyrl-UZ"/>
        </w:rPr>
        <w:t>1. Принимая во внимание активность в проведении очередного Общего собрания по итогам 2021 года</w:t>
      </w:r>
      <w:r w:rsidRPr="00A16977">
        <w:rPr>
          <w:rFonts w:ascii="Bookman Old Style" w:hAnsi="Bookman Old Style"/>
          <w:sz w:val="22"/>
          <w:szCs w:val="22"/>
        </w:rPr>
        <w:t>,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поо</w:t>
      </w:r>
      <w:r w:rsidRPr="00A16977">
        <w:rPr>
          <w:rFonts w:ascii="Bookman Old Style" w:hAnsi="Bookman Old Style"/>
          <w:sz w:val="22"/>
          <w:szCs w:val="22"/>
        </w:rPr>
        <w:t>щ</w:t>
      </w:r>
      <w:r w:rsidRPr="00A16977">
        <w:rPr>
          <w:rFonts w:ascii="Bookman Old Style" w:hAnsi="Bookman Old Style"/>
          <w:sz w:val="22"/>
          <w:szCs w:val="22"/>
          <w:lang w:val="uz-Cyrl-UZ"/>
        </w:rPr>
        <w:t>рить член</w:t>
      </w:r>
      <w:r w:rsidRPr="00A16977">
        <w:rPr>
          <w:rFonts w:ascii="Bookman Old Style" w:hAnsi="Bookman Old Style"/>
          <w:sz w:val="22"/>
          <w:szCs w:val="22"/>
        </w:rPr>
        <w:t>ов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Наблюдательного совета Общества</w:t>
      </w:r>
      <w:r w:rsidRPr="00A16977">
        <w:rPr>
          <w:rFonts w:ascii="Bookman Old Style" w:hAnsi="Bookman Old Style"/>
          <w:sz w:val="22"/>
          <w:szCs w:val="22"/>
        </w:rPr>
        <w:t xml:space="preserve"> </w:t>
      </w:r>
      <w:r w:rsidRPr="00A16977">
        <w:rPr>
          <w:rFonts w:ascii="Bookman Old Style" w:hAnsi="Bookman Old Style"/>
          <w:sz w:val="22"/>
          <w:szCs w:val="22"/>
          <w:lang w:val="uz-Cyrl-UZ"/>
        </w:rPr>
        <w:t>Ш.Б.Донаев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, Ф.Д.Ниязов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, К.Примов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, Н.Жумаев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, У.Меликов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, А.Вахитов</w:t>
      </w:r>
      <w:r w:rsidRPr="00A16977">
        <w:rPr>
          <w:rFonts w:ascii="Bookman Old Style" w:hAnsi="Bookman Old Style"/>
          <w:sz w:val="22"/>
          <w:szCs w:val="22"/>
        </w:rPr>
        <w:t>у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>и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>К</w:t>
      </w:r>
      <w:r w:rsidRPr="00A16977">
        <w:rPr>
          <w:rFonts w:ascii="Bookman Old Style" w:hAnsi="Bookman Old Style"/>
          <w:sz w:val="22"/>
          <w:szCs w:val="22"/>
          <w:lang w:val="uz-Cyrl-UZ"/>
        </w:rPr>
        <w:t>.Гуламов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 xml:space="preserve">в </w:t>
      </w:r>
      <w:r w:rsidRPr="00A16977">
        <w:rPr>
          <w:rFonts w:ascii="Bookman Old Style" w:hAnsi="Bookman Old Style"/>
          <w:sz w:val="22"/>
          <w:szCs w:val="22"/>
          <w:lang w:val="uz-Cyrl-UZ"/>
        </w:rPr>
        <w:t>размер</w:t>
      </w:r>
      <w:r w:rsidRPr="00A16977">
        <w:rPr>
          <w:rFonts w:ascii="Bookman Old Style" w:hAnsi="Bookman Old Style"/>
          <w:sz w:val="22"/>
          <w:szCs w:val="22"/>
        </w:rPr>
        <w:t>е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>основной суммы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ежемесячного поощрения</w:t>
      </w:r>
      <w:r w:rsidRPr="00A16977">
        <w:rPr>
          <w:rFonts w:ascii="Bookman Old Style" w:hAnsi="Bookman Old Style"/>
          <w:sz w:val="22"/>
          <w:szCs w:val="22"/>
        </w:rPr>
        <w:t>,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умнож</w:t>
      </w:r>
      <w:r w:rsidRPr="00A16977">
        <w:rPr>
          <w:rFonts w:ascii="Bookman Old Style" w:hAnsi="Bookman Old Style"/>
          <w:sz w:val="22"/>
          <w:szCs w:val="22"/>
        </w:rPr>
        <w:t>енной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на период работы в качестве члена Наблюдательного совета, а также член</w:t>
      </w:r>
      <w:r w:rsidRPr="00A16977">
        <w:rPr>
          <w:rFonts w:ascii="Bookman Old Style" w:hAnsi="Bookman Old Style"/>
          <w:sz w:val="22"/>
          <w:szCs w:val="22"/>
        </w:rPr>
        <w:t>ов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Ревизионной комиссии Общества Н.Мирзахмедов</w:t>
      </w:r>
      <w:r w:rsidRPr="00A16977">
        <w:rPr>
          <w:rFonts w:ascii="Bookman Old Style" w:hAnsi="Bookman Old Style"/>
          <w:sz w:val="22"/>
          <w:szCs w:val="22"/>
        </w:rPr>
        <w:t>у</w:t>
      </w:r>
      <w:r w:rsidRPr="00A16977">
        <w:rPr>
          <w:rFonts w:ascii="Bookman Old Style" w:hAnsi="Bookman Old Style"/>
          <w:sz w:val="22"/>
          <w:szCs w:val="22"/>
          <w:lang w:val="uz-Cyrl-UZ"/>
        </w:rPr>
        <w:t>, С.О.Юлдашбаев</w:t>
      </w:r>
      <w:r w:rsidRPr="00A16977">
        <w:rPr>
          <w:rFonts w:ascii="Bookman Old Style" w:hAnsi="Bookman Old Style"/>
          <w:sz w:val="22"/>
          <w:szCs w:val="22"/>
        </w:rPr>
        <w:t xml:space="preserve">а, </w:t>
      </w:r>
      <w:r w:rsidRPr="00A16977">
        <w:rPr>
          <w:rFonts w:ascii="Bookman Old Style" w:hAnsi="Bookman Old Style"/>
          <w:sz w:val="22"/>
          <w:szCs w:val="22"/>
          <w:lang w:val="uz-Cyrl-UZ"/>
        </w:rPr>
        <w:t>Т.</w:t>
      </w:r>
      <w:r w:rsidRPr="00A16977">
        <w:rPr>
          <w:rFonts w:ascii="Bookman Old Style" w:hAnsi="Bookman Old Style"/>
          <w:sz w:val="22"/>
          <w:szCs w:val="22"/>
        </w:rPr>
        <w:t>К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иличева, </w:t>
      </w:r>
      <w:r w:rsidRPr="00A16977">
        <w:rPr>
          <w:rFonts w:ascii="Bookman Old Style" w:hAnsi="Bookman Old Style"/>
          <w:sz w:val="22"/>
          <w:szCs w:val="22"/>
        </w:rPr>
        <w:t xml:space="preserve">в </w:t>
      </w:r>
      <w:r w:rsidRPr="00A16977">
        <w:rPr>
          <w:rFonts w:ascii="Bookman Old Style" w:hAnsi="Bookman Old Style"/>
          <w:sz w:val="22"/>
          <w:szCs w:val="22"/>
          <w:lang w:val="uz-Cyrl-UZ"/>
        </w:rPr>
        <w:t>размер</w:t>
      </w:r>
      <w:r w:rsidRPr="00A16977">
        <w:rPr>
          <w:rFonts w:ascii="Bookman Old Style" w:hAnsi="Bookman Old Style"/>
          <w:sz w:val="22"/>
          <w:szCs w:val="22"/>
        </w:rPr>
        <w:t>е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>основной суммы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ежемесячного поощрения</w:t>
      </w:r>
      <w:r w:rsidRPr="00A16977">
        <w:rPr>
          <w:rFonts w:ascii="Bookman Old Style" w:hAnsi="Bookman Old Style"/>
          <w:sz w:val="22"/>
          <w:szCs w:val="22"/>
        </w:rPr>
        <w:t>,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умнож</w:t>
      </w:r>
      <w:r w:rsidRPr="00A16977">
        <w:rPr>
          <w:rFonts w:ascii="Bookman Old Style" w:hAnsi="Bookman Old Style"/>
          <w:sz w:val="22"/>
          <w:szCs w:val="22"/>
        </w:rPr>
        <w:t>енной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на период</w:t>
      </w:r>
      <w:r w:rsidRPr="00A16977">
        <w:rPr>
          <w:rFonts w:ascii="Bookman Old Style" w:hAnsi="Bookman Old Style"/>
          <w:sz w:val="22"/>
          <w:szCs w:val="22"/>
        </w:rPr>
        <w:t xml:space="preserve"> (месяцы)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работы в качестве члена Наблюдательного совета.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sz w:val="22"/>
          <w:szCs w:val="22"/>
        </w:rPr>
      </w:pP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2. Принимая во внимание, что уровень системы корпоративного управления в АО </w:t>
      </w:r>
      <w:r w:rsidRPr="00A16977">
        <w:rPr>
          <w:rFonts w:ascii="Bookman Old Style" w:hAnsi="Bookman Old Style"/>
          <w:sz w:val="22"/>
          <w:szCs w:val="22"/>
        </w:rPr>
        <w:t>«</w:t>
      </w:r>
      <w:r w:rsidRPr="00A16977">
        <w:rPr>
          <w:rFonts w:ascii="Bookman Old Style" w:hAnsi="Bookman Old Style"/>
          <w:sz w:val="22"/>
          <w:szCs w:val="22"/>
          <w:lang w:val="uz-Cyrl-UZ"/>
        </w:rPr>
        <w:t>G’alla-Alteg</w:t>
      </w:r>
      <w:r w:rsidRPr="00A16977">
        <w:rPr>
          <w:rFonts w:ascii="Bookman Old Style" w:hAnsi="Bookman Old Style"/>
          <w:sz w:val="22"/>
          <w:szCs w:val="22"/>
        </w:rPr>
        <w:t>»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по итогам 2021 года</w:t>
      </w:r>
      <w:r w:rsidRPr="00A16977">
        <w:rPr>
          <w:rFonts w:ascii="Bookman Old Style" w:hAnsi="Bookman Old Style"/>
          <w:sz w:val="22"/>
          <w:szCs w:val="22"/>
        </w:rPr>
        <w:t xml:space="preserve"> по данным </w:t>
      </w:r>
      <w:r w:rsidRPr="00A16977">
        <w:rPr>
          <w:rFonts w:ascii="Bookman Old Style" w:hAnsi="Bookman Old Style"/>
          <w:sz w:val="22"/>
          <w:szCs w:val="22"/>
          <w:lang w:val="uz-Cyrl-UZ"/>
        </w:rPr>
        <w:t>Государственн</w:t>
      </w:r>
      <w:r w:rsidRPr="00A16977">
        <w:rPr>
          <w:rFonts w:ascii="Bookman Old Style" w:hAnsi="Bookman Old Style"/>
          <w:sz w:val="22"/>
          <w:szCs w:val="22"/>
        </w:rPr>
        <w:t>ого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предприяти</w:t>
      </w:r>
      <w:r w:rsidRPr="00A16977">
        <w:rPr>
          <w:rFonts w:ascii="Bookman Old Style" w:hAnsi="Bookman Old Style"/>
          <w:sz w:val="22"/>
          <w:szCs w:val="22"/>
        </w:rPr>
        <w:t>я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>«Ц</w:t>
      </w:r>
      <w:r w:rsidRPr="00A16977">
        <w:rPr>
          <w:rFonts w:ascii="Bookman Old Style" w:hAnsi="Bookman Old Style"/>
          <w:sz w:val="22"/>
          <w:szCs w:val="22"/>
          <w:lang w:val="uz-Cyrl-UZ"/>
        </w:rPr>
        <w:t>ентральн</w:t>
      </w:r>
      <w:r w:rsidRPr="00A16977">
        <w:rPr>
          <w:rFonts w:ascii="Bookman Old Style" w:hAnsi="Bookman Old Style"/>
          <w:sz w:val="22"/>
          <w:szCs w:val="22"/>
        </w:rPr>
        <w:t>ый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депозитари</w:t>
      </w:r>
      <w:r w:rsidRPr="00A16977">
        <w:rPr>
          <w:rFonts w:ascii="Bookman Old Style" w:hAnsi="Bookman Old Style"/>
          <w:sz w:val="22"/>
          <w:szCs w:val="22"/>
        </w:rPr>
        <w:t>й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ценных бумаг</w:t>
      </w:r>
      <w:r w:rsidRPr="00A16977">
        <w:rPr>
          <w:rFonts w:ascii="Bookman Old Style" w:hAnsi="Bookman Old Style"/>
          <w:sz w:val="22"/>
          <w:szCs w:val="22"/>
        </w:rPr>
        <w:t>»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признан удовлетворительным, </w:t>
      </w:r>
      <w:r w:rsidRPr="00A16977">
        <w:rPr>
          <w:rFonts w:ascii="Bookman Old Style" w:hAnsi="Bookman Old Style"/>
          <w:sz w:val="22"/>
          <w:szCs w:val="22"/>
        </w:rPr>
        <w:t xml:space="preserve">и 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что в результате деятельности </w:t>
      </w:r>
      <w:r w:rsidRPr="00A16977">
        <w:rPr>
          <w:rFonts w:ascii="Bookman Old Style" w:hAnsi="Bookman Old Style"/>
          <w:sz w:val="22"/>
          <w:szCs w:val="22"/>
        </w:rPr>
        <w:t xml:space="preserve">активистов из числа 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членов Правления Общества, не снижая темпов производства даже в период 2021 года, удалось регулярно обеспечить население </w:t>
      </w:r>
      <w:r w:rsidRPr="00A16977">
        <w:rPr>
          <w:rFonts w:ascii="Bookman Old Style" w:hAnsi="Bookman Old Style"/>
          <w:sz w:val="22"/>
          <w:szCs w:val="22"/>
        </w:rPr>
        <w:t>мукомольной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продукцией и добиться выполнения показателей </w:t>
      </w:r>
      <w:r w:rsidRPr="00A16977">
        <w:rPr>
          <w:rFonts w:ascii="Bookman Old Style" w:hAnsi="Bookman Old Style"/>
          <w:sz w:val="22"/>
          <w:szCs w:val="22"/>
        </w:rPr>
        <w:t>«</w:t>
      </w:r>
      <w:r w:rsidRPr="00A16977">
        <w:rPr>
          <w:rFonts w:ascii="Bookman Old Style" w:hAnsi="Bookman Old Style"/>
          <w:sz w:val="22"/>
          <w:szCs w:val="22"/>
          <w:lang w:val="uz-Cyrl-UZ"/>
        </w:rPr>
        <w:t>Бизнес-плана</w:t>
      </w:r>
      <w:r w:rsidRPr="00A16977">
        <w:rPr>
          <w:rFonts w:ascii="Bookman Old Style" w:hAnsi="Bookman Old Style"/>
          <w:sz w:val="22"/>
          <w:szCs w:val="22"/>
        </w:rPr>
        <w:t xml:space="preserve">», поощрить членов Правления Общества </w:t>
      </w:r>
      <w:r w:rsidRPr="00A16977">
        <w:rPr>
          <w:rFonts w:ascii="Bookman Old Style" w:hAnsi="Bookman Old Style"/>
          <w:sz w:val="22"/>
          <w:szCs w:val="22"/>
          <w:lang w:val="uz-Cyrl-UZ"/>
        </w:rPr>
        <w:t>А.А.Кадиров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, В.Д.Смирнов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, </w:t>
      </w:r>
      <w:r w:rsidRPr="00A16977">
        <w:rPr>
          <w:rFonts w:ascii="Bookman Old Style" w:hAnsi="Bookman Old Style"/>
          <w:sz w:val="22"/>
          <w:szCs w:val="22"/>
        </w:rPr>
        <w:t>К.</w:t>
      </w:r>
      <w:r w:rsidRPr="00A16977">
        <w:rPr>
          <w:rFonts w:ascii="Bookman Old Style" w:hAnsi="Bookman Old Style"/>
          <w:sz w:val="22"/>
          <w:szCs w:val="22"/>
          <w:lang w:val="uz-Cyrl-UZ"/>
        </w:rPr>
        <w:t>Т.</w:t>
      </w:r>
      <w:r w:rsidRPr="00A16977">
        <w:rPr>
          <w:rFonts w:ascii="Bookman Old Style" w:hAnsi="Bookman Old Style"/>
          <w:sz w:val="22"/>
          <w:szCs w:val="22"/>
        </w:rPr>
        <w:t>К</w:t>
      </w:r>
      <w:r w:rsidRPr="00A16977">
        <w:rPr>
          <w:rFonts w:ascii="Bookman Old Style" w:hAnsi="Bookman Old Style"/>
          <w:sz w:val="22"/>
          <w:szCs w:val="22"/>
          <w:lang w:val="uz-Cyrl-UZ"/>
        </w:rPr>
        <w:t>увватов</w:t>
      </w:r>
      <w:r w:rsidRPr="00A16977">
        <w:rPr>
          <w:rFonts w:ascii="Bookman Old Style" w:hAnsi="Bookman Old Style"/>
          <w:sz w:val="22"/>
          <w:szCs w:val="22"/>
        </w:rPr>
        <w:t xml:space="preserve">а, </w:t>
      </w:r>
      <w:r w:rsidRPr="00A16977">
        <w:rPr>
          <w:rFonts w:ascii="Bookman Old Style" w:hAnsi="Bookman Old Style"/>
          <w:sz w:val="22"/>
          <w:szCs w:val="22"/>
          <w:lang w:val="uz-Cyrl-UZ"/>
        </w:rPr>
        <w:t>А.М.Эшмаматов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, Х.Холбоев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 xml:space="preserve">и консультанта Правления (по корпоративным вопросам) </w:t>
      </w:r>
      <w:r w:rsidRPr="00A16977">
        <w:rPr>
          <w:rFonts w:ascii="Bookman Old Style" w:hAnsi="Bookman Old Style"/>
          <w:sz w:val="22"/>
          <w:szCs w:val="22"/>
          <w:lang w:val="uz-Cyrl-UZ"/>
        </w:rPr>
        <w:t>К.С.Каримов</w:t>
      </w:r>
      <w:r w:rsidRPr="00A16977">
        <w:rPr>
          <w:rFonts w:ascii="Bookman Old Style" w:hAnsi="Bookman Old Style"/>
          <w:sz w:val="22"/>
          <w:szCs w:val="22"/>
        </w:rPr>
        <w:t>а, каждого в 6-кратном минимальном размере оплаты труда, установленного в Обществе, также на основании пункта 6.1 «Положения о Наблюдательном совете акционерного общества «</w:t>
      </w:r>
      <w:r w:rsidRPr="00A16977">
        <w:rPr>
          <w:rFonts w:ascii="Bookman Old Style" w:hAnsi="Bookman Old Style"/>
          <w:sz w:val="22"/>
          <w:szCs w:val="22"/>
          <w:lang w:val="uz-Cyrl-UZ"/>
        </w:rPr>
        <w:t>G’alla-Alteg</w:t>
      </w:r>
      <w:r w:rsidRPr="00A16977">
        <w:rPr>
          <w:rFonts w:ascii="Bookman Old Style" w:hAnsi="Bookman Old Style"/>
          <w:sz w:val="22"/>
          <w:szCs w:val="22"/>
        </w:rPr>
        <w:t>», утвержденного решением Общего собрания акционеров АО «</w:t>
      </w:r>
      <w:r w:rsidRPr="00A16977">
        <w:rPr>
          <w:rFonts w:ascii="Bookman Old Style" w:hAnsi="Bookman Old Style"/>
          <w:sz w:val="22"/>
          <w:szCs w:val="22"/>
          <w:lang w:val="uz-Cyrl-UZ"/>
        </w:rPr>
        <w:t>G’alla-Alteg</w:t>
      </w:r>
      <w:r w:rsidRPr="00A16977">
        <w:rPr>
          <w:rFonts w:ascii="Bookman Old Style" w:hAnsi="Bookman Old Style"/>
          <w:sz w:val="22"/>
          <w:szCs w:val="22"/>
        </w:rPr>
        <w:t xml:space="preserve">» от 29 марта 2019 года, секретаря совета </w:t>
      </w:r>
      <w:r w:rsidRPr="00A16977">
        <w:rPr>
          <w:rFonts w:ascii="Bookman Old Style" w:hAnsi="Bookman Old Style"/>
          <w:sz w:val="22"/>
          <w:szCs w:val="22"/>
          <w:lang w:val="uz-Cyrl-UZ"/>
        </w:rPr>
        <w:t>Л.Х.Акромов</w:t>
      </w:r>
      <w:r w:rsidRPr="00A16977">
        <w:rPr>
          <w:rFonts w:ascii="Bookman Old Style" w:hAnsi="Bookman Old Style"/>
          <w:sz w:val="22"/>
          <w:szCs w:val="22"/>
        </w:rPr>
        <w:t xml:space="preserve">у - в 6-кратном минимальном размере оплаты труда, установленном в Обществе, членов счетной комиссии </w:t>
      </w:r>
      <w:r w:rsidRPr="00A16977">
        <w:rPr>
          <w:rFonts w:ascii="Bookman Old Style" w:hAnsi="Bookman Old Style"/>
          <w:sz w:val="22"/>
          <w:szCs w:val="22"/>
          <w:lang w:val="uz-Cyrl-UZ"/>
        </w:rPr>
        <w:t>О.А.Гафуров</w:t>
      </w:r>
      <w:r w:rsidRPr="00A16977">
        <w:rPr>
          <w:rFonts w:ascii="Bookman Old Style" w:hAnsi="Bookman Old Style"/>
          <w:sz w:val="22"/>
          <w:szCs w:val="22"/>
        </w:rPr>
        <w:t>у</w:t>
      </w:r>
      <w:r w:rsidRPr="00A16977">
        <w:rPr>
          <w:rFonts w:ascii="Bookman Old Style" w:hAnsi="Bookman Old Style"/>
          <w:sz w:val="22"/>
          <w:szCs w:val="22"/>
          <w:lang w:val="uz-Cyrl-UZ"/>
        </w:rPr>
        <w:t>, Д.Юлдашев</w:t>
      </w:r>
      <w:r w:rsidRPr="00A16977">
        <w:rPr>
          <w:rFonts w:ascii="Bookman Old Style" w:hAnsi="Bookman Old Style"/>
          <w:sz w:val="22"/>
          <w:szCs w:val="22"/>
        </w:rPr>
        <w:t>у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</w:t>
      </w:r>
      <w:r w:rsidRPr="00A16977">
        <w:rPr>
          <w:rFonts w:ascii="Bookman Old Style" w:hAnsi="Bookman Old Style"/>
          <w:sz w:val="22"/>
          <w:szCs w:val="22"/>
        </w:rPr>
        <w:t>и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 Г.Мирзаходжаев</w:t>
      </w:r>
      <w:r w:rsidRPr="00A16977">
        <w:rPr>
          <w:rFonts w:ascii="Bookman Old Style" w:hAnsi="Bookman Old Style"/>
          <w:sz w:val="22"/>
          <w:szCs w:val="22"/>
        </w:rPr>
        <w:t xml:space="preserve">у - до 2-кратного минимального размера оплаты труда, установленного в Республике Узбекистан.     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sz w:val="22"/>
          <w:szCs w:val="22"/>
          <w:lang w:val="uz-Cyrl-UZ"/>
        </w:rPr>
      </w:pP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3. Обеспечение исполнения настоящего приказа возложить на </w:t>
      </w:r>
      <w:r w:rsidRPr="00A16977">
        <w:rPr>
          <w:rFonts w:ascii="Bookman Old Style" w:hAnsi="Bookman Old Style"/>
          <w:sz w:val="22"/>
          <w:szCs w:val="22"/>
        </w:rPr>
        <w:t xml:space="preserve">врио </w:t>
      </w:r>
      <w:r w:rsidRPr="00A16977">
        <w:rPr>
          <w:rFonts w:ascii="Bookman Old Style" w:hAnsi="Bookman Old Style"/>
          <w:sz w:val="22"/>
          <w:szCs w:val="22"/>
          <w:lang w:val="uz-Cyrl-UZ"/>
        </w:rPr>
        <w:t xml:space="preserve">главного бухгалтера </w:t>
      </w:r>
      <w:r w:rsidRPr="00A16977">
        <w:rPr>
          <w:rFonts w:ascii="Bookman Old Style" w:hAnsi="Bookman Old Style"/>
          <w:sz w:val="22"/>
          <w:szCs w:val="22"/>
        </w:rPr>
        <w:t>А.</w:t>
      </w:r>
      <w:r w:rsidRPr="00A16977">
        <w:rPr>
          <w:rFonts w:ascii="Bookman Old Style" w:hAnsi="Bookman Old Style"/>
          <w:sz w:val="22"/>
          <w:szCs w:val="22"/>
          <w:lang w:val="uz-Cyrl-UZ"/>
        </w:rPr>
        <w:t>М.Эшмаматов</w:t>
      </w:r>
      <w:r w:rsidRPr="00A16977">
        <w:rPr>
          <w:rFonts w:ascii="Bookman Old Style" w:hAnsi="Bookman Old Style"/>
          <w:sz w:val="22"/>
          <w:szCs w:val="22"/>
        </w:rPr>
        <w:t>а</w:t>
      </w:r>
      <w:r w:rsidRPr="00A16977">
        <w:rPr>
          <w:rFonts w:ascii="Bookman Old Style" w:hAnsi="Bookman Old Style"/>
          <w:sz w:val="22"/>
          <w:szCs w:val="22"/>
          <w:lang w:val="uz-Cyrl-UZ"/>
        </w:rPr>
        <w:t>.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A16977">
      <w:pPr>
        <w:ind w:firstLine="540"/>
        <w:rPr>
          <w:rFonts w:ascii="Bookman Old Style" w:hAnsi="Bookman Old Style"/>
          <w:b/>
          <w:sz w:val="22"/>
          <w:szCs w:val="22"/>
          <w:lang w:val="uz-Cyrl-UZ"/>
        </w:rPr>
      </w:pPr>
      <w:r w:rsidRPr="00A16977">
        <w:rPr>
          <w:rFonts w:ascii="Bookman Old Style" w:hAnsi="Bookman Old Style"/>
          <w:b/>
          <w:sz w:val="22"/>
          <w:szCs w:val="22"/>
          <w:lang w:val="uz-Cyrl-UZ"/>
        </w:rPr>
        <w:t xml:space="preserve">   </w:t>
      </w:r>
      <w:r w:rsidRPr="00A16977">
        <w:rPr>
          <w:rFonts w:ascii="Bookman Old Style" w:hAnsi="Bookman Old Style"/>
          <w:b/>
          <w:sz w:val="22"/>
          <w:szCs w:val="22"/>
        </w:rPr>
        <w:t>Председатель Правления</w:t>
      </w:r>
      <w:r w:rsidRPr="00A16977">
        <w:rPr>
          <w:rFonts w:ascii="Bookman Old Style" w:hAnsi="Bookman Old Style"/>
          <w:b/>
          <w:sz w:val="22"/>
          <w:szCs w:val="22"/>
          <w:lang w:val="uz-Cyrl-UZ"/>
        </w:rPr>
        <w:t xml:space="preserve">                                                    А.А.Кадиров</w:t>
      </w: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sz w:val="22"/>
          <w:szCs w:val="22"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</w:rPr>
      </w:pPr>
      <w:r w:rsidRPr="00A16977">
        <w:rPr>
          <w:rFonts w:ascii="Bookman Old Style" w:hAnsi="Bookman Old Style"/>
          <w:b/>
          <w:lang w:val="uz-Cyrl-UZ"/>
        </w:rPr>
        <w:t xml:space="preserve">О поощрении членов Наблюдательного совета </w:t>
      </w: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lang w:val="uz-Cyrl-UZ"/>
        </w:rPr>
      </w:pPr>
      <w:r w:rsidRPr="00A16977">
        <w:rPr>
          <w:rFonts w:ascii="Bookman Old Style" w:hAnsi="Bookman Old Style"/>
          <w:b/>
          <w:lang w:val="uz-Cyrl-UZ"/>
        </w:rPr>
        <w:t>и ревизора АО</w:t>
      </w:r>
      <w:r w:rsidRPr="00A16977">
        <w:rPr>
          <w:rFonts w:ascii="Bookman Old Style" w:hAnsi="Bookman Old Style"/>
          <w:b/>
        </w:rPr>
        <w:t xml:space="preserve"> «</w:t>
      </w:r>
      <w:r w:rsidRPr="00A16977">
        <w:rPr>
          <w:rFonts w:ascii="Bookman Old Style" w:hAnsi="Bookman Old Style"/>
          <w:b/>
          <w:lang w:val="uz-Cyrl-UZ"/>
        </w:rPr>
        <w:t>G’alla-Alteg</w:t>
      </w:r>
      <w:r w:rsidRPr="00A16977">
        <w:rPr>
          <w:rFonts w:ascii="Bookman Old Style" w:hAnsi="Bookman Old Style"/>
          <w:b/>
        </w:rPr>
        <w:t>»</w:t>
      </w: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b/>
          <w:lang w:val="uz-Cyrl-UZ"/>
        </w:rPr>
      </w:pPr>
    </w:p>
    <w:p w:rsidR="00DC4726" w:rsidRPr="00A16977" w:rsidRDefault="00DC4726" w:rsidP="00E96232">
      <w:pPr>
        <w:jc w:val="both"/>
        <w:rPr>
          <w:rFonts w:ascii="Bookman Old Style" w:hAnsi="Bookman Old Style"/>
          <w:b/>
          <w:lang w:val="uz-Cyrl-UZ"/>
        </w:rPr>
      </w:pPr>
    </w:p>
    <w:p w:rsidR="00DC4726" w:rsidRPr="00A16977" w:rsidRDefault="00DC4726" w:rsidP="00E96232">
      <w:pPr>
        <w:jc w:val="both"/>
        <w:rPr>
          <w:rFonts w:ascii="Bookman Old Style" w:hAnsi="Bookman Old Style"/>
          <w:b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</w:rPr>
      </w:pPr>
      <w:r w:rsidRPr="00A16977">
        <w:rPr>
          <w:rFonts w:ascii="Bookman Old Style" w:hAnsi="Bookman Old Style"/>
          <w:lang w:val="uz-Cyrl-UZ"/>
        </w:rPr>
        <w:t>Принимая во внимание, что в пункт 13 Главы 2</w:t>
      </w:r>
      <w:r w:rsidRPr="00A16977">
        <w:rPr>
          <w:rFonts w:ascii="Bookman Old Style" w:hAnsi="Bookman Old Style"/>
        </w:rPr>
        <w:t xml:space="preserve"> «</w:t>
      </w:r>
      <w:r w:rsidRPr="00A16977">
        <w:rPr>
          <w:rFonts w:ascii="Bookman Old Style" w:hAnsi="Bookman Old Style"/>
          <w:lang w:val="uz-Cyrl-UZ"/>
        </w:rPr>
        <w:t>Положения о материальном стимулировании членов Наблюдательного совета и Ревизионной комиссии Общества</w:t>
      </w:r>
      <w:r w:rsidRPr="00A16977">
        <w:rPr>
          <w:rFonts w:ascii="Bookman Old Style" w:hAnsi="Bookman Old Style"/>
        </w:rPr>
        <w:t>»</w:t>
      </w:r>
      <w:r w:rsidRPr="00A16977">
        <w:rPr>
          <w:rFonts w:ascii="Bookman Old Style" w:hAnsi="Bookman Old Style"/>
          <w:lang w:val="uz-Cyrl-UZ"/>
        </w:rPr>
        <w:t>, утвержденного решением Общего собрания акционеров АО</w:t>
      </w:r>
      <w:r w:rsidRPr="00A16977">
        <w:rPr>
          <w:rFonts w:ascii="Bookman Old Style" w:hAnsi="Bookman Old Style"/>
        </w:rPr>
        <w:t xml:space="preserve"> «</w:t>
      </w:r>
      <w:r w:rsidRPr="00A16977">
        <w:rPr>
          <w:rFonts w:ascii="Bookman Old Style" w:hAnsi="Bookman Old Style"/>
          <w:lang w:val="uz-Cyrl-UZ"/>
        </w:rPr>
        <w:t>G’alla-Alteg</w:t>
      </w:r>
      <w:r w:rsidRPr="00A16977">
        <w:rPr>
          <w:rFonts w:ascii="Bookman Old Style" w:hAnsi="Bookman Old Style"/>
        </w:rPr>
        <w:t>»</w:t>
      </w:r>
      <w:r w:rsidRPr="00A16977">
        <w:rPr>
          <w:rFonts w:ascii="Bookman Old Style" w:hAnsi="Bookman Old Style"/>
          <w:lang w:val="uz-Cyrl-UZ"/>
        </w:rPr>
        <w:t xml:space="preserve"> от 29 марта 2019 года, решением очередного годового Общего собрания акционеров Общества от 31 марта 2022 года внесены соответствующие изменения 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b/>
          <w:lang w:val="uz-Cyrl-UZ"/>
        </w:rPr>
      </w:pPr>
    </w:p>
    <w:p w:rsidR="00DC4726" w:rsidRPr="00A16977" w:rsidRDefault="00DC4726" w:rsidP="00E96232">
      <w:pPr>
        <w:ind w:firstLine="540"/>
        <w:jc w:val="center"/>
        <w:rPr>
          <w:rFonts w:ascii="Bookman Old Style" w:hAnsi="Bookman Old Style"/>
          <w:b/>
          <w:lang w:val="uz-Cyrl-UZ"/>
        </w:rPr>
      </w:pPr>
      <w:r w:rsidRPr="00A16977">
        <w:rPr>
          <w:rFonts w:ascii="Bookman Old Style" w:hAnsi="Bookman Old Style"/>
          <w:b/>
        </w:rPr>
        <w:t>П Р И К А З Ы В А Ю</w:t>
      </w:r>
      <w:bookmarkStart w:id="0" w:name="_GoBack"/>
      <w:bookmarkEnd w:id="0"/>
      <w:r w:rsidRPr="00A16977">
        <w:rPr>
          <w:rFonts w:ascii="Bookman Old Style" w:hAnsi="Bookman Old Style"/>
          <w:b/>
          <w:lang w:val="uz-Cyrl-UZ"/>
        </w:rPr>
        <w:t>:</w:t>
      </w:r>
    </w:p>
    <w:p w:rsidR="00DC4726" w:rsidRPr="00A16977" w:rsidRDefault="00DC4726" w:rsidP="00E96232">
      <w:pPr>
        <w:ind w:firstLine="540"/>
        <w:jc w:val="center"/>
        <w:rPr>
          <w:rFonts w:ascii="Bookman Old Style" w:hAnsi="Bookman Old Style"/>
          <w:b/>
          <w:lang w:val="uz-Cyrl-UZ"/>
        </w:rPr>
      </w:pP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  <w:lang w:val="uz-Cyrl-UZ"/>
        </w:rPr>
      </w:pPr>
      <w:r w:rsidRPr="00A16977">
        <w:rPr>
          <w:rFonts w:ascii="Bookman Old Style" w:hAnsi="Bookman Old Style"/>
          <w:lang w:val="uz-Cyrl-UZ"/>
        </w:rPr>
        <w:t>1.  За выполнение своих функций и обязанностей</w:t>
      </w:r>
      <w:r w:rsidRPr="00A16977">
        <w:rPr>
          <w:rFonts w:ascii="Bookman Old Style" w:hAnsi="Bookman Old Style"/>
        </w:rPr>
        <w:t>,</w:t>
      </w:r>
      <w:r w:rsidRPr="00A16977">
        <w:rPr>
          <w:rFonts w:ascii="Bookman Old Style" w:hAnsi="Bookman Old Style"/>
          <w:lang w:val="uz-Cyrl-UZ"/>
        </w:rPr>
        <w:t xml:space="preserve"> выплачивать </w:t>
      </w:r>
      <w:r w:rsidRPr="00A16977">
        <w:rPr>
          <w:rFonts w:ascii="Bookman Old Style" w:hAnsi="Bookman Old Style"/>
        </w:rPr>
        <w:t>материальное стимулирование</w:t>
      </w:r>
      <w:r w:rsidRPr="00A16977">
        <w:rPr>
          <w:rFonts w:ascii="Bookman Old Style" w:hAnsi="Bookman Old Style"/>
          <w:lang w:val="uz-Cyrl-UZ"/>
        </w:rPr>
        <w:t xml:space="preserve"> председателю Наблюдательного совета Ш.Донаеву </w:t>
      </w:r>
      <w:r w:rsidRPr="00A16977">
        <w:rPr>
          <w:rFonts w:ascii="Bookman Old Style" w:hAnsi="Bookman Old Style"/>
        </w:rPr>
        <w:t xml:space="preserve">ежемесячно </w:t>
      </w:r>
      <w:r w:rsidRPr="00A16977">
        <w:rPr>
          <w:rFonts w:ascii="Bookman Old Style" w:hAnsi="Bookman Old Style"/>
          <w:b/>
          <w:lang w:val="uz-Cyrl-UZ"/>
        </w:rPr>
        <w:t>в 4,6</w:t>
      </w:r>
      <w:r w:rsidRPr="00A16977">
        <w:rPr>
          <w:rFonts w:ascii="Bookman Old Style" w:hAnsi="Bookman Old Style"/>
          <w:b/>
        </w:rPr>
        <w:t>-кратном</w:t>
      </w:r>
      <w:r w:rsidRPr="00A16977">
        <w:rPr>
          <w:rFonts w:ascii="Bookman Old Style" w:hAnsi="Bookman Old Style"/>
          <w:lang w:val="uz-Cyrl-UZ"/>
        </w:rPr>
        <w:t xml:space="preserve"> минимально</w:t>
      </w:r>
      <w:r w:rsidRPr="00A16977">
        <w:rPr>
          <w:rFonts w:ascii="Bookman Old Style" w:hAnsi="Bookman Old Style"/>
        </w:rPr>
        <w:t>м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  <w:b/>
          <w:lang w:val="uz-Cyrl-UZ"/>
        </w:rPr>
        <w:t>размер</w:t>
      </w:r>
      <w:r w:rsidRPr="00A16977">
        <w:rPr>
          <w:rFonts w:ascii="Bookman Old Style" w:hAnsi="Bookman Old Style"/>
          <w:b/>
        </w:rPr>
        <w:t>е</w:t>
      </w:r>
      <w:r w:rsidRPr="00A16977">
        <w:rPr>
          <w:rFonts w:ascii="Bookman Old Style" w:hAnsi="Bookman Old Style"/>
          <w:lang w:val="uz-Cyrl-UZ"/>
        </w:rPr>
        <w:t xml:space="preserve"> оплаты труда</w:t>
      </w:r>
      <w:r w:rsidRPr="00A16977">
        <w:rPr>
          <w:rFonts w:ascii="Bookman Old Style" w:hAnsi="Bookman Old Style"/>
        </w:rPr>
        <w:t xml:space="preserve">, установленном </w:t>
      </w:r>
      <w:r w:rsidRPr="00A16977">
        <w:rPr>
          <w:rFonts w:ascii="Bookman Old Style" w:hAnsi="Bookman Old Style"/>
          <w:lang w:val="uz-Cyrl-UZ"/>
        </w:rPr>
        <w:t>в Республике</w:t>
      </w:r>
      <w:r w:rsidRPr="00A16977">
        <w:rPr>
          <w:rFonts w:ascii="Bookman Old Style" w:hAnsi="Bookman Old Style"/>
        </w:rPr>
        <w:t xml:space="preserve"> Узбекистан</w:t>
      </w:r>
      <w:r w:rsidRPr="00A16977">
        <w:rPr>
          <w:rFonts w:ascii="Bookman Old Style" w:hAnsi="Bookman Old Style"/>
          <w:lang w:val="uz-Cyrl-UZ"/>
        </w:rPr>
        <w:t xml:space="preserve">, </w:t>
      </w:r>
      <w:r w:rsidRPr="00A16977">
        <w:rPr>
          <w:rFonts w:ascii="Bookman Old Style" w:hAnsi="Bookman Old Style"/>
        </w:rPr>
        <w:t>членам Наблюдательного совета Н.</w:t>
      </w:r>
      <w:r w:rsidRPr="00A16977">
        <w:rPr>
          <w:rFonts w:ascii="Bookman Old Style" w:hAnsi="Bookman Old Style"/>
          <w:lang w:val="uz-Cyrl-UZ"/>
        </w:rPr>
        <w:t>Жумаев</w:t>
      </w:r>
      <w:r w:rsidRPr="00A16977">
        <w:rPr>
          <w:rFonts w:ascii="Bookman Old Style" w:hAnsi="Bookman Old Style"/>
        </w:rPr>
        <w:t>у</w:t>
      </w:r>
      <w:r w:rsidRPr="00A16977">
        <w:rPr>
          <w:rFonts w:ascii="Bookman Old Style" w:hAnsi="Bookman Old Style"/>
          <w:lang w:val="uz-Cyrl-UZ"/>
        </w:rPr>
        <w:t>, К.Примов</w:t>
      </w:r>
      <w:r w:rsidRPr="00A16977">
        <w:rPr>
          <w:rFonts w:ascii="Bookman Old Style" w:hAnsi="Bookman Old Style"/>
        </w:rPr>
        <w:t>у</w:t>
      </w:r>
      <w:r w:rsidRPr="00A16977">
        <w:rPr>
          <w:rFonts w:ascii="Bookman Old Style" w:hAnsi="Bookman Old Style"/>
          <w:lang w:val="uz-Cyrl-UZ"/>
        </w:rPr>
        <w:t xml:space="preserve">, </w:t>
      </w:r>
      <w:r w:rsidRPr="00A16977">
        <w:rPr>
          <w:rFonts w:ascii="Bookman Old Style" w:hAnsi="Bookman Old Style"/>
        </w:rPr>
        <w:t>Г</w:t>
      </w:r>
      <w:r w:rsidRPr="00A16977">
        <w:rPr>
          <w:rFonts w:ascii="Bookman Old Style" w:hAnsi="Bookman Old Style"/>
          <w:lang w:val="uz-Cyrl-UZ"/>
        </w:rPr>
        <w:t>.</w:t>
      </w:r>
      <w:r w:rsidRPr="00A16977">
        <w:rPr>
          <w:rFonts w:ascii="Bookman Old Style" w:hAnsi="Bookman Old Style"/>
        </w:rPr>
        <w:t>К</w:t>
      </w:r>
      <w:r w:rsidRPr="00A16977">
        <w:rPr>
          <w:rFonts w:ascii="Bookman Old Style" w:hAnsi="Bookman Old Style"/>
          <w:lang w:val="uz-Cyrl-UZ"/>
        </w:rPr>
        <w:t>аршибоев</w:t>
      </w:r>
      <w:r w:rsidRPr="00A16977">
        <w:rPr>
          <w:rFonts w:ascii="Bookman Old Style" w:hAnsi="Bookman Old Style"/>
        </w:rPr>
        <w:t>у</w:t>
      </w:r>
      <w:r w:rsidRPr="00A16977">
        <w:rPr>
          <w:rFonts w:ascii="Bookman Old Style" w:hAnsi="Bookman Old Style"/>
          <w:lang w:val="uz-Cyrl-UZ"/>
        </w:rPr>
        <w:t>, Ш.Ш.Ганиев</w:t>
      </w:r>
      <w:r w:rsidRPr="00A16977">
        <w:rPr>
          <w:rFonts w:ascii="Bookman Old Style" w:hAnsi="Bookman Old Style"/>
        </w:rPr>
        <w:t>у</w:t>
      </w:r>
      <w:r w:rsidRPr="00A16977">
        <w:rPr>
          <w:rFonts w:ascii="Bookman Old Style" w:hAnsi="Bookman Old Style"/>
          <w:lang w:val="uz-Cyrl-UZ"/>
        </w:rPr>
        <w:t>, А.Вахитов</w:t>
      </w:r>
      <w:r w:rsidRPr="00A16977">
        <w:rPr>
          <w:rFonts w:ascii="Bookman Old Style" w:hAnsi="Bookman Old Style"/>
        </w:rPr>
        <w:t>ой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</w:rPr>
        <w:t>и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</w:rPr>
        <w:t>К</w:t>
      </w:r>
      <w:r w:rsidRPr="00A16977">
        <w:rPr>
          <w:rFonts w:ascii="Bookman Old Style" w:hAnsi="Bookman Old Style"/>
          <w:lang w:val="uz-Cyrl-UZ"/>
        </w:rPr>
        <w:t>.</w:t>
      </w:r>
      <w:r w:rsidRPr="00A16977">
        <w:rPr>
          <w:rFonts w:ascii="Bookman Old Style" w:hAnsi="Bookman Old Style"/>
        </w:rPr>
        <w:t>Гуламов</w:t>
      </w:r>
      <w:r>
        <w:rPr>
          <w:rFonts w:ascii="Bookman Old Style" w:hAnsi="Bookman Old Style"/>
        </w:rPr>
        <w:t>у</w:t>
      </w:r>
      <w:r w:rsidRPr="00A16977">
        <w:rPr>
          <w:rFonts w:ascii="Bookman Old Style" w:hAnsi="Bookman Old Style"/>
        </w:rPr>
        <w:t xml:space="preserve"> -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</w:rPr>
        <w:t xml:space="preserve">ежемесячно </w:t>
      </w:r>
      <w:r w:rsidRPr="00A16977">
        <w:rPr>
          <w:rFonts w:ascii="Bookman Old Style" w:hAnsi="Bookman Old Style"/>
          <w:b/>
          <w:lang w:val="uz-Cyrl-UZ"/>
        </w:rPr>
        <w:t>в 4,</w:t>
      </w:r>
      <w:r w:rsidRPr="00A16977">
        <w:rPr>
          <w:rFonts w:ascii="Bookman Old Style" w:hAnsi="Bookman Old Style"/>
          <w:b/>
        </w:rPr>
        <w:t>2-кратном</w:t>
      </w:r>
      <w:r w:rsidRPr="00A16977">
        <w:rPr>
          <w:rFonts w:ascii="Bookman Old Style" w:hAnsi="Bookman Old Style"/>
          <w:lang w:val="uz-Cyrl-UZ"/>
        </w:rPr>
        <w:t xml:space="preserve"> минимально</w:t>
      </w:r>
      <w:r w:rsidRPr="00A16977">
        <w:rPr>
          <w:rFonts w:ascii="Bookman Old Style" w:hAnsi="Bookman Old Style"/>
        </w:rPr>
        <w:t>м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  <w:b/>
          <w:lang w:val="uz-Cyrl-UZ"/>
        </w:rPr>
        <w:t>размер</w:t>
      </w:r>
      <w:r w:rsidRPr="00A16977">
        <w:rPr>
          <w:rFonts w:ascii="Bookman Old Style" w:hAnsi="Bookman Old Style"/>
          <w:b/>
        </w:rPr>
        <w:t>е</w:t>
      </w:r>
      <w:r w:rsidRPr="00A16977">
        <w:rPr>
          <w:rFonts w:ascii="Bookman Old Style" w:hAnsi="Bookman Old Style"/>
          <w:lang w:val="uz-Cyrl-UZ"/>
        </w:rPr>
        <w:t xml:space="preserve"> оплаты труда</w:t>
      </w:r>
      <w:r w:rsidRPr="00A16977">
        <w:rPr>
          <w:rFonts w:ascii="Bookman Old Style" w:hAnsi="Bookman Old Style"/>
        </w:rPr>
        <w:t xml:space="preserve">, установленном </w:t>
      </w:r>
      <w:r w:rsidRPr="00A16977">
        <w:rPr>
          <w:rFonts w:ascii="Bookman Old Style" w:hAnsi="Bookman Old Style"/>
          <w:lang w:val="uz-Cyrl-UZ"/>
        </w:rPr>
        <w:t>в Республике</w:t>
      </w:r>
      <w:r w:rsidRPr="00A16977">
        <w:rPr>
          <w:rFonts w:ascii="Bookman Old Style" w:hAnsi="Bookman Old Style"/>
        </w:rPr>
        <w:t xml:space="preserve"> Узбекистан</w:t>
      </w:r>
      <w:r w:rsidRPr="00A16977">
        <w:rPr>
          <w:rFonts w:ascii="Bookman Old Style" w:hAnsi="Bookman Old Style"/>
          <w:lang w:val="uz-Cyrl-UZ"/>
        </w:rPr>
        <w:t>.</w:t>
      </w:r>
    </w:p>
    <w:p w:rsidR="00DC4726" w:rsidRPr="00A16977" w:rsidRDefault="00DC4726" w:rsidP="00E96232">
      <w:pPr>
        <w:ind w:firstLine="567"/>
        <w:jc w:val="both"/>
        <w:rPr>
          <w:rFonts w:ascii="Bookman Old Style" w:hAnsi="Bookman Old Style"/>
        </w:rPr>
      </w:pPr>
      <w:r w:rsidRPr="00A16977">
        <w:rPr>
          <w:rFonts w:ascii="Bookman Old Style" w:hAnsi="Bookman Old Style"/>
          <w:lang w:val="uz-Cyrl-UZ"/>
        </w:rPr>
        <w:t>2. За выполнение своих функций и обязанностей</w:t>
      </w:r>
      <w:r w:rsidRPr="00A16977">
        <w:rPr>
          <w:rFonts w:ascii="Bookman Old Style" w:hAnsi="Bookman Old Style"/>
        </w:rPr>
        <w:t>,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</w:rPr>
        <w:t>членам Ревизионной комиссии</w:t>
      </w:r>
      <w:r w:rsidRPr="00A16977">
        <w:rPr>
          <w:rFonts w:ascii="Bookman Old Style" w:hAnsi="Bookman Old Style"/>
          <w:lang w:val="uz-Cyrl-UZ"/>
        </w:rPr>
        <w:t xml:space="preserve"> Ф.Д.Умаров</w:t>
      </w:r>
      <w:r w:rsidRPr="00A16977">
        <w:rPr>
          <w:rFonts w:ascii="Bookman Old Style" w:hAnsi="Bookman Old Style"/>
        </w:rPr>
        <w:t>ой</w:t>
      </w:r>
      <w:r w:rsidRPr="00A16977">
        <w:rPr>
          <w:rFonts w:ascii="Bookman Old Style" w:hAnsi="Bookman Old Style"/>
          <w:lang w:val="uz-Cyrl-UZ"/>
        </w:rPr>
        <w:t>, Х.С.Мухамедалиев</w:t>
      </w:r>
      <w:r w:rsidRPr="00A16977">
        <w:rPr>
          <w:rFonts w:ascii="Bookman Old Style" w:hAnsi="Bookman Old Style"/>
        </w:rPr>
        <w:t>ой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</w:rPr>
        <w:t>и</w:t>
      </w:r>
      <w:r w:rsidRPr="00A16977">
        <w:rPr>
          <w:rFonts w:ascii="Bookman Old Style" w:hAnsi="Bookman Old Style"/>
          <w:lang w:val="uz-Cyrl-UZ"/>
        </w:rPr>
        <w:t xml:space="preserve"> Ф.З.Закиров</w:t>
      </w:r>
      <w:r w:rsidRPr="00A16977">
        <w:rPr>
          <w:rFonts w:ascii="Bookman Old Style" w:hAnsi="Bookman Old Style"/>
        </w:rPr>
        <w:t>у</w:t>
      </w:r>
      <w:r w:rsidRPr="00A16977">
        <w:rPr>
          <w:rFonts w:ascii="Bookman Old Style" w:hAnsi="Bookman Old Style"/>
          <w:lang w:val="uz-Cyrl-UZ"/>
        </w:rPr>
        <w:t xml:space="preserve"> выплачивать ежемесячно</w:t>
      </w:r>
      <w:r w:rsidRPr="00A16977">
        <w:rPr>
          <w:rFonts w:ascii="Bookman Old Style" w:hAnsi="Bookman Old Style"/>
        </w:rPr>
        <w:t xml:space="preserve"> основное месячное поощрение,</w:t>
      </w:r>
      <w:r w:rsidRPr="00A16977">
        <w:rPr>
          <w:rFonts w:ascii="Bookman Old Style" w:hAnsi="Bookman Old Style"/>
          <w:lang w:val="uz-Cyrl-UZ"/>
        </w:rPr>
        <w:t xml:space="preserve"> </w:t>
      </w:r>
      <w:r w:rsidRPr="00A16977">
        <w:rPr>
          <w:rFonts w:ascii="Bookman Old Style" w:hAnsi="Bookman Old Style"/>
        </w:rPr>
        <w:t xml:space="preserve">материальное стимулирование </w:t>
      </w:r>
      <w:r w:rsidRPr="00A16977">
        <w:rPr>
          <w:rFonts w:ascii="Bookman Old Style" w:hAnsi="Bookman Old Style"/>
          <w:lang w:val="uz-Cyrl-UZ"/>
        </w:rPr>
        <w:t xml:space="preserve">в </w:t>
      </w:r>
      <w:r w:rsidRPr="00A16977">
        <w:rPr>
          <w:rFonts w:ascii="Bookman Old Style" w:hAnsi="Bookman Old Style"/>
        </w:rPr>
        <w:t xml:space="preserve">1-кратном </w:t>
      </w:r>
      <w:r w:rsidRPr="00A16977">
        <w:rPr>
          <w:rFonts w:ascii="Bookman Old Style" w:hAnsi="Bookman Old Style"/>
          <w:lang w:val="uz-Cyrl-UZ"/>
        </w:rPr>
        <w:t>минимально</w:t>
      </w:r>
      <w:r w:rsidRPr="00A16977">
        <w:rPr>
          <w:rFonts w:ascii="Bookman Old Style" w:hAnsi="Bookman Old Style"/>
        </w:rPr>
        <w:t>м</w:t>
      </w:r>
      <w:r w:rsidRPr="00A16977">
        <w:rPr>
          <w:rFonts w:ascii="Bookman Old Style" w:hAnsi="Bookman Old Style"/>
          <w:lang w:val="uz-Cyrl-UZ"/>
        </w:rPr>
        <w:t xml:space="preserve"> размер</w:t>
      </w:r>
      <w:r w:rsidRPr="00A16977">
        <w:rPr>
          <w:rFonts w:ascii="Bookman Old Style" w:hAnsi="Bookman Old Style"/>
        </w:rPr>
        <w:t>е</w:t>
      </w:r>
      <w:r w:rsidRPr="00A16977">
        <w:rPr>
          <w:rFonts w:ascii="Bookman Old Style" w:hAnsi="Bookman Old Style"/>
          <w:lang w:val="uz-Cyrl-UZ"/>
        </w:rPr>
        <w:t xml:space="preserve"> оплаты труда</w:t>
      </w:r>
      <w:r w:rsidRPr="00A16977">
        <w:rPr>
          <w:rFonts w:ascii="Bookman Old Style" w:hAnsi="Bookman Old Style"/>
        </w:rPr>
        <w:t xml:space="preserve">, установленном </w:t>
      </w:r>
      <w:r w:rsidRPr="00A16977">
        <w:rPr>
          <w:rFonts w:ascii="Bookman Old Style" w:hAnsi="Bookman Old Style"/>
          <w:lang w:val="uz-Cyrl-UZ"/>
        </w:rPr>
        <w:t>в Республике</w:t>
      </w:r>
      <w:r w:rsidRPr="00A16977">
        <w:rPr>
          <w:rFonts w:ascii="Bookman Old Style" w:hAnsi="Bookman Old Style"/>
        </w:rPr>
        <w:t xml:space="preserve"> Узбекистан.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lang w:val="uz-Cyrl-UZ"/>
        </w:rPr>
      </w:pPr>
      <w:r w:rsidRPr="00A16977">
        <w:rPr>
          <w:rFonts w:ascii="Bookman Old Style" w:hAnsi="Bookman Old Style"/>
          <w:lang w:val="uz-Cyrl-UZ"/>
        </w:rPr>
        <w:t xml:space="preserve">3. Обеспечение исполнения настоящего приказа возложить на </w:t>
      </w:r>
      <w:r w:rsidRPr="00A16977">
        <w:rPr>
          <w:rFonts w:ascii="Bookman Old Style" w:hAnsi="Bookman Old Style"/>
        </w:rPr>
        <w:t xml:space="preserve">врио </w:t>
      </w:r>
      <w:r w:rsidRPr="00A16977">
        <w:rPr>
          <w:rFonts w:ascii="Bookman Old Style" w:hAnsi="Bookman Old Style"/>
          <w:lang w:val="uz-Cyrl-UZ"/>
        </w:rPr>
        <w:t xml:space="preserve">главного бухгалтера </w:t>
      </w:r>
      <w:r w:rsidRPr="00A16977">
        <w:rPr>
          <w:rFonts w:ascii="Bookman Old Style" w:hAnsi="Bookman Old Style"/>
        </w:rPr>
        <w:t>А.</w:t>
      </w:r>
      <w:r w:rsidRPr="00A16977">
        <w:rPr>
          <w:rFonts w:ascii="Bookman Old Style" w:hAnsi="Bookman Old Style"/>
          <w:lang w:val="uz-Cyrl-UZ"/>
        </w:rPr>
        <w:t>М.Эшмаматов</w:t>
      </w:r>
      <w:r w:rsidRPr="00A16977">
        <w:rPr>
          <w:rFonts w:ascii="Bookman Old Style" w:hAnsi="Bookman Old Style"/>
        </w:rPr>
        <w:t>а</w:t>
      </w:r>
      <w:r w:rsidRPr="00A16977">
        <w:rPr>
          <w:rFonts w:ascii="Bookman Old Style" w:hAnsi="Bookman Old Style"/>
          <w:lang w:val="uz-Cyrl-UZ"/>
        </w:rPr>
        <w:t>.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lang w:val="uz-Cyrl-UZ"/>
        </w:rPr>
      </w:pP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lang w:val="uz-Cyrl-UZ"/>
        </w:rPr>
      </w:pPr>
    </w:p>
    <w:p w:rsidR="00DC4726" w:rsidRPr="00A16977" w:rsidRDefault="00DC4726" w:rsidP="00A16977">
      <w:pPr>
        <w:ind w:firstLine="540"/>
        <w:rPr>
          <w:rFonts w:ascii="Bookman Old Style" w:hAnsi="Bookman Old Style"/>
          <w:b/>
          <w:lang w:val="uz-Cyrl-UZ"/>
        </w:rPr>
      </w:pPr>
      <w:r w:rsidRPr="00A16977">
        <w:rPr>
          <w:rFonts w:ascii="Bookman Old Style" w:hAnsi="Bookman Old Style"/>
          <w:b/>
          <w:lang w:val="uz-Cyrl-UZ"/>
        </w:rPr>
        <w:t xml:space="preserve">   </w:t>
      </w:r>
      <w:r w:rsidRPr="00A16977">
        <w:rPr>
          <w:rFonts w:ascii="Bookman Old Style" w:hAnsi="Bookman Old Style"/>
          <w:b/>
        </w:rPr>
        <w:t>Председатель Правления</w:t>
      </w:r>
      <w:r w:rsidRPr="00A16977">
        <w:rPr>
          <w:rFonts w:ascii="Bookman Old Style" w:hAnsi="Bookman Old Style"/>
          <w:b/>
          <w:lang w:val="uz-Cyrl-UZ"/>
        </w:rPr>
        <w:t xml:space="preserve">            </w:t>
      </w:r>
      <w:r w:rsidRPr="00A16977">
        <w:rPr>
          <w:rFonts w:ascii="Bookman Old Style" w:hAnsi="Bookman Old Style"/>
          <w:b/>
        </w:rPr>
        <w:t xml:space="preserve">     </w:t>
      </w:r>
      <w:r w:rsidRPr="00A16977">
        <w:rPr>
          <w:rFonts w:ascii="Bookman Old Style" w:hAnsi="Bookman Old Style"/>
          <w:b/>
          <w:lang w:val="uz-Cyrl-UZ"/>
        </w:rPr>
        <w:t xml:space="preserve">                          А.А.Кадиров</w:t>
      </w:r>
    </w:p>
    <w:p w:rsidR="00DC4726" w:rsidRPr="00A16977" w:rsidRDefault="00DC4726" w:rsidP="00E96232">
      <w:pPr>
        <w:ind w:firstLine="540"/>
        <w:jc w:val="both"/>
        <w:rPr>
          <w:rFonts w:ascii="Bookman Old Style" w:hAnsi="Bookman Old Style"/>
          <w:b/>
          <w:lang w:val="uz-Cyrl-UZ"/>
        </w:rPr>
      </w:pPr>
    </w:p>
    <w:p w:rsidR="00DC4726" w:rsidRPr="00A16977" w:rsidRDefault="00DC4726">
      <w:pPr>
        <w:rPr>
          <w:rFonts w:ascii="Bookman Old Style" w:hAnsi="Bookman Old Style"/>
          <w:sz w:val="22"/>
          <w:szCs w:val="22"/>
        </w:rPr>
      </w:pPr>
    </w:p>
    <w:sectPr w:rsidR="00DC4726" w:rsidRPr="00A16977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232"/>
    <w:rsid w:val="00000C40"/>
    <w:rsid w:val="00037346"/>
    <w:rsid w:val="000948E8"/>
    <w:rsid w:val="000D7317"/>
    <w:rsid w:val="00175F44"/>
    <w:rsid w:val="00225122"/>
    <w:rsid w:val="002946CD"/>
    <w:rsid w:val="002C0036"/>
    <w:rsid w:val="002E6BDD"/>
    <w:rsid w:val="003D6212"/>
    <w:rsid w:val="004657B2"/>
    <w:rsid w:val="004F2E28"/>
    <w:rsid w:val="00591C38"/>
    <w:rsid w:val="0059594E"/>
    <w:rsid w:val="005D45FD"/>
    <w:rsid w:val="005E3655"/>
    <w:rsid w:val="005F1201"/>
    <w:rsid w:val="006B5849"/>
    <w:rsid w:val="006F7E1C"/>
    <w:rsid w:val="00754394"/>
    <w:rsid w:val="008A5AF7"/>
    <w:rsid w:val="00946453"/>
    <w:rsid w:val="0096151E"/>
    <w:rsid w:val="00974744"/>
    <w:rsid w:val="009A0EB0"/>
    <w:rsid w:val="009C4873"/>
    <w:rsid w:val="00A02123"/>
    <w:rsid w:val="00A16977"/>
    <w:rsid w:val="00A8768E"/>
    <w:rsid w:val="00C902A5"/>
    <w:rsid w:val="00CB6B8E"/>
    <w:rsid w:val="00CC6487"/>
    <w:rsid w:val="00D72965"/>
    <w:rsid w:val="00DC4726"/>
    <w:rsid w:val="00E11377"/>
    <w:rsid w:val="00E37CC1"/>
    <w:rsid w:val="00E7792A"/>
    <w:rsid w:val="00E96232"/>
    <w:rsid w:val="00E97A35"/>
    <w:rsid w:val="00EB3891"/>
    <w:rsid w:val="00F269A5"/>
    <w:rsid w:val="00F443A0"/>
    <w:rsid w:val="00F57D15"/>
    <w:rsid w:val="00F7388F"/>
    <w:rsid w:val="00FB01D9"/>
    <w:rsid w:val="00FC0D33"/>
    <w:rsid w:val="00FF1840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91537"/>
  <w15:docId w15:val="{1AD8A962-F0DC-4E37-8C70-87ED79B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2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3268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6</cp:revision>
  <dcterms:created xsi:type="dcterms:W3CDTF">2022-04-11T09:34:00Z</dcterms:created>
  <dcterms:modified xsi:type="dcterms:W3CDTF">2022-06-02T04:53:00Z</dcterms:modified>
</cp:coreProperties>
</file>